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44" w:rsidRDefault="00C616EF" w:rsidP="00C61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16EF">
        <w:rPr>
          <w:rFonts w:ascii="Times New Roman" w:hAnsi="Times New Roman" w:cs="Times New Roman"/>
          <w:b/>
          <w:sz w:val="24"/>
          <w:szCs w:val="24"/>
        </w:rPr>
        <w:t>Вопросы к зачету по курсу «Проектирование информационных систем»</w:t>
      </w:r>
    </w:p>
    <w:p w:rsidR="00C616EF" w:rsidRPr="00C616EF" w:rsidRDefault="00C616EF" w:rsidP="00C616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Понятие «система». Специфика и свойства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Задачи ИС и принципы построения эффективных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Классификация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Структура ИС.</w:t>
      </w:r>
      <w:bookmarkStart w:id="0" w:name="_GoBack"/>
      <w:bookmarkEnd w:id="0"/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Информационное обеспечение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Техническое обеспечение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Программное обеспечение ИС. Общесистемное ПО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Программное обеспечение ИС. Прикладное ПО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Математическое обеспечение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Лингвистическое обеспечение ИС.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Методология проектирования ИС. Формирование требований к системе, проектирование, реализация.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Методология проектирования ИС. Тестирование, внедрение, эксплуатация и сопровождение.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Жизненный цикл ИС. Каскадная и итерационная модели ЖЦ.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Спиральная модель ЖЦ. Стандарт ISO/IEC 15288.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Понятие БД и реляционной модели данных. Критерии оценки модели данных. Реляционные отношения.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Операции реляционной алгебры.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Проектирование БД. Концептуальное, логическое и физическое проектирование.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 xml:space="preserve">Типы данных и механизмы хранения данных </w:t>
      </w:r>
      <w:r w:rsidRPr="00C616EF">
        <w:rPr>
          <w:rFonts w:ascii="Times New Roman" w:hAnsi="Times New Roman" w:cs="Times New Roman"/>
          <w:sz w:val="24"/>
          <w:szCs w:val="24"/>
          <w:lang w:val="en-US"/>
        </w:rPr>
        <w:t>MySQL</w:t>
      </w:r>
      <w:r w:rsidRPr="00C616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Команды манипулирования БД и команды работы с таблицами БД. Синтаксис и примеры.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Команды для работы с данными таблиц БД. Выборка данных. Агрегирующие функции. Сортировка и ограничение данных.  Группировка. Синтаксис и примеры.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 xml:space="preserve">Первичные и внешние ключи. Ограничения связывания таблиц. Автоматическое обновление и удаление ключей. 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Типы объединения таблиц. Примеры.</w:t>
      </w:r>
    </w:p>
    <w:p w:rsidR="00C616EF" w:rsidRPr="00C616EF" w:rsidRDefault="00C616EF" w:rsidP="00C616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6EF">
        <w:rPr>
          <w:rFonts w:ascii="Times New Roman" w:hAnsi="Times New Roman" w:cs="Times New Roman"/>
          <w:sz w:val="24"/>
          <w:szCs w:val="24"/>
        </w:rPr>
        <w:t>Использование индексов. Недостатки. Типы индексов. Синтаксис работы с индексами.</w:t>
      </w:r>
    </w:p>
    <w:p w:rsidR="00C616EF" w:rsidRPr="00C616EF" w:rsidRDefault="00C616EF" w:rsidP="00C616EF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16EF" w:rsidRPr="00C616EF" w:rsidRDefault="00C616EF" w:rsidP="00C616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16EF" w:rsidRPr="00C61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F35B3"/>
    <w:multiLevelType w:val="hybridMultilevel"/>
    <w:tmpl w:val="FAE6E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82660"/>
    <w:multiLevelType w:val="hybridMultilevel"/>
    <w:tmpl w:val="53FA1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12"/>
    <w:rsid w:val="00920712"/>
    <w:rsid w:val="00C616EF"/>
    <w:rsid w:val="00E1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D6A2-D3CC-4261-B5A3-2DFE63D3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6E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Ступина</dc:creator>
  <cp:keywords/>
  <dc:description/>
  <cp:lastModifiedBy>Мария Ступина</cp:lastModifiedBy>
  <cp:revision>2</cp:revision>
  <dcterms:created xsi:type="dcterms:W3CDTF">2017-08-31T13:09:00Z</dcterms:created>
  <dcterms:modified xsi:type="dcterms:W3CDTF">2017-08-31T13:11:00Z</dcterms:modified>
</cp:coreProperties>
</file>